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0D76A" w14:textId="77777777" w:rsidR="00E202EA" w:rsidRPr="006424B3" w:rsidRDefault="00C314B4">
      <w:pPr>
        <w:rPr>
          <w:b/>
        </w:rPr>
      </w:pPr>
      <w:r w:rsidRPr="006424B3">
        <w:rPr>
          <w:b/>
        </w:rPr>
        <w:t>Doplnění specifikace</w:t>
      </w:r>
    </w:p>
    <w:p w14:paraId="1794A034" w14:textId="77777777" w:rsidR="00C314B4" w:rsidRDefault="00C314B4"/>
    <w:p w14:paraId="3BD2A230" w14:textId="765413D2" w:rsidR="00C314B4" w:rsidRDefault="00C314B4">
      <w:r w:rsidRPr="00C314B4">
        <w:rPr>
          <w:b/>
        </w:rPr>
        <w:t>Polohovací postele</w:t>
      </w:r>
      <w:r>
        <w:t>:  Elektrická po</w:t>
      </w:r>
      <w:r w:rsidR="006424B3">
        <w:t>l</w:t>
      </w:r>
      <w:r>
        <w:t>o</w:t>
      </w:r>
      <w:r w:rsidR="006424B3">
        <w:t>ho</w:t>
      </w:r>
      <w:r>
        <w:t xml:space="preserve">vací postel s dálkovým ovládáním, kde se může aktivovat el. mechanismem zvedání horní nebo dolní části postele. Musí mít nastavitelnost el. </w:t>
      </w:r>
      <w:r w:rsidR="00A9559A">
        <w:t>o</w:t>
      </w:r>
      <w:r>
        <w:t>vladačem sed a ovládání výškového nastavení postele. Příslušenství hrazdička a antidekubitní matrace o rozměru min. 90 x 200 cm.</w:t>
      </w:r>
    </w:p>
    <w:p w14:paraId="1AA4E73A" w14:textId="77777777" w:rsidR="00C314B4" w:rsidRDefault="00C314B4"/>
    <w:p w14:paraId="4347631A" w14:textId="77777777" w:rsidR="00C314B4" w:rsidRDefault="00C314B4">
      <w:proofErr w:type="spellStart"/>
      <w:r w:rsidRPr="00395651">
        <w:rPr>
          <w:b/>
        </w:rPr>
        <w:t>Motomed</w:t>
      </w:r>
      <w:proofErr w:type="spellEnd"/>
      <w:r>
        <w:t>: stroj horních a dolních končetin poháněný motorem a softwarově ovládaný. Určeno pro osoby trpící ochrnutím, křečemi a tělesnou slabostí</w:t>
      </w:r>
    </w:p>
    <w:p w14:paraId="24B1BDC7" w14:textId="77777777" w:rsidR="00395651" w:rsidRDefault="00395651"/>
    <w:p w14:paraId="51CA5342" w14:textId="12894FC2" w:rsidR="00395651" w:rsidRDefault="00395651">
      <w:r w:rsidRPr="00395651">
        <w:rPr>
          <w:b/>
        </w:rPr>
        <w:t>Toaletní vozík</w:t>
      </w:r>
      <w:r>
        <w:t xml:space="preserve"> na kolečkách, zároveň s možností využití jako sprchovací vozík. V sedací ploše otvor s možností umístění odnímatelné nádoby.</w:t>
      </w:r>
    </w:p>
    <w:p w14:paraId="59E8EE41" w14:textId="77777777" w:rsidR="00395651" w:rsidRDefault="00395651"/>
    <w:p w14:paraId="5809274D" w14:textId="77777777" w:rsidR="00395651" w:rsidRPr="00395651" w:rsidRDefault="00395651">
      <w:pPr>
        <w:rPr>
          <w:b/>
        </w:rPr>
      </w:pPr>
      <w:r w:rsidRPr="00395651">
        <w:rPr>
          <w:b/>
        </w:rPr>
        <w:t>Rehabilitační stroje:</w:t>
      </w:r>
    </w:p>
    <w:p w14:paraId="7235A031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>Elektrický pohybový trenažér pro stimulaci dolních končetin umožňující trénink vsedě</w:t>
      </w:r>
    </w:p>
    <w:p w14:paraId="0E4F753C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>Pomůcka k protahování svalů bederní páteře</w:t>
      </w:r>
    </w:p>
    <w:p w14:paraId="195134F9" w14:textId="77777777" w:rsidR="00395651" w:rsidRDefault="00395651" w:rsidP="00395651">
      <w:pPr>
        <w:pStyle w:val="Odstavecseseznamem"/>
        <w:numPr>
          <w:ilvl w:val="0"/>
          <w:numId w:val="1"/>
        </w:numPr>
      </w:pPr>
      <w:proofErr w:type="spellStart"/>
      <w:r>
        <w:t>Vertikalizační</w:t>
      </w:r>
      <w:proofErr w:type="spellEnd"/>
      <w:r>
        <w:t xml:space="preserve"> el. pomůcka pro zlepšení tělesných funkcí na kolečkách </w:t>
      </w:r>
      <w:proofErr w:type="gramStart"/>
      <w:r>
        <w:t>( vybaveno</w:t>
      </w:r>
      <w:proofErr w:type="gramEnd"/>
      <w:r>
        <w:t xml:space="preserve"> brzdami)</w:t>
      </w:r>
    </w:p>
    <w:p w14:paraId="5B69F472" w14:textId="77777777" w:rsidR="00395651" w:rsidRDefault="00395651" w:rsidP="00395651">
      <w:pPr>
        <w:pStyle w:val="Odstavecseseznamem"/>
        <w:numPr>
          <w:ilvl w:val="0"/>
          <w:numId w:val="1"/>
        </w:numPr>
      </w:pPr>
      <w:r>
        <w:t xml:space="preserve">Pohybový trenér tip </w:t>
      </w:r>
      <w:proofErr w:type="spellStart"/>
      <w:r>
        <w:t>minibike</w:t>
      </w:r>
      <w:proofErr w:type="spellEnd"/>
      <w:r>
        <w:t>, pohybové zařízení dolních končetin s dálkovým ovládáním</w:t>
      </w:r>
    </w:p>
    <w:p w14:paraId="0AD397E7" w14:textId="38C591AE" w:rsidR="00395651" w:rsidRDefault="00395651" w:rsidP="00395651">
      <w:r>
        <w:t>Nebo stroje a pomůcky obdobného zaměření</w:t>
      </w:r>
    </w:p>
    <w:p w14:paraId="72772E44" w14:textId="77777777" w:rsidR="00395651" w:rsidRDefault="00395651" w:rsidP="00395651"/>
    <w:p w14:paraId="6136CD21" w14:textId="2B90C031" w:rsidR="00395651" w:rsidRDefault="00395651" w:rsidP="00395651">
      <w:r w:rsidRPr="006424B3">
        <w:rPr>
          <w:b/>
        </w:rPr>
        <w:t>Zrcadla</w:t>
      </w:r>
      <w:r>
        <w:t xml:space="preserve">: dle projektové dokumentace </w:t>
      </w:r>
      <w:proofErr w:type="gramStart"/>
      <w:r>
        <w:t>( arch.</w:t>
      </w:r>
      <w:proofErr w:type="gramEnd"/>
      <w:r>
        <w:t xml:space="preserve"> Doubek)  viz AP 80 . Jedná se o zrcadla </w:t>
      </w:r>
      <w:r w:rsidR="006424B3">
        <w:t>včetně dveří vestavných skříní dle prvku AP 80.</w:t>
      </w:r>
      <w:r w:rsidR="00A9559A">
        <w:t xml:space="preserve"> – </w:t>
      </w:r>
      <w:r w:rsidR="00A9559A">
        <w:t>viz</w:t>
      </w:r>
      <w:r w:rsidR="00A9559A">
        <w:t xml:space="preserve">. </w:t>
      </w:r>
      <w:r w:rsidR="00A9559A">
        <w:t xml:space="preserve">arch. </w:t>
      </w:r>
      <w:proofErr w:type="gramStart"/>
      <w:r w:rsidR="00A9559A">
        <w:t>Doubek</w:t>
      </w:r>
      <w:r w:rsidR="00A9559A" w:rsidRPr="00A9559A">
        <w:t xml:space="preserve"> </w:t>
      </w:r>
      <w:r w:rsidR="00A9559A">
        <w:t>- PD</w:t>
      </w:r>
      <w:proofErr w:type="gramEnd"/>
      <w:r w:rsidR="00A9559A">
        <w:t xml:space="preserve"> pro část 1</w:t>
      </w:r>
    </w:p>
    <w:p w14:paraId="0E685085" w14:textId="77777777" w:rsidR="006424B3" w:rsidRDefault="006424B3" w:rsidP="00395651"/>
    <w:p w14:paraId="52E5B683" w14:textId="5D9B2852" w:rsidR="006424B3" w:rsidRDefault="006424B3" w:rsidP="00395651">
      <w:proofErr w:type="spellStart"/>
      <w:r w:rsidRPr="006424B3">
        <w:rPr>
          <w:b/>
        </w:rPr>
        <w:t>Snoezelen</w:t>
      </w:r>
      <w:proofErr w:type="spellEnd"/>
      <w:r>
        <w:t xml:space="preserve">: konkretizace je součástí projektové dokumentace </w:t>
      </w:r>
      <w:proofErr w:type="gramStart"/>
      <w:r>
        <w:t>( viz</w:t>
      </w:r>
      <w:r w:rsidR="00A9559A">
        <w:t>.</w:t>
      </w:r>
      <w:proofErr w:type="gramEnd"/>
      <w:r>
        <w:t xml:space="preserve"> arch. Doubek</w:t>
      </w:r>
      <w:r w:rsidR="00A9559A" w:rsidRPr="00A9559A">
        <w:t xml:space="preserve"> </w:t>
      </w:r>
      <w:r w:rsidR="00A9559A">
        <w:t>-</w:t>
      </w:r>
      <w:r w:rsidR="00A9559A">
        <w:t xml:space="preserve"> PD pro část 1</w:t>
      </w:r>
      <w:r>
        <w:t>)</w:t>
      </w:r>
    </w:p>
    <w:p w14:paraId="5197A245" w14:textId="77777777" w:rsidR="00395651" w:rsidRDefault="00395651" w:rsidP="00395651"/>
    <w:p w14:paraId="4139135F" w14:textId="77777777" w:rsidR="00395651" w:rsidRDefault="00395651" w:rsidP="00395651"/>
    <w:sectPr w:rsidR="00395651" w:rsidSect="00CE67DA">
      <w:pgSz w:w="11906" w:h="16838" w:code="9"/>
      <w:pgMar w:top="567" w:right="510" w:bottom="737" w:left="68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A78AB"/>
    <w:multiLevelType w:val="hybridMultilevel"/>
    <w:tmpl w:val="CCEE40F4"/>
    <w:lvl w:ilvl="0" w:tplc="0BB201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B4"/>
    <w:rsid w:val="001D5F0F"/>
    <w:rsid w:val="002C0C4D"/>
    <w:rsid w:val="00395651"/>
    <w:rsid w:val="00401649"/>
    <w:rsid w:val="004B770F"/>
    <w:rsid w:val="004D21F0"/>
    <w:rsid w:val="006424B3"/>
    <w:rsid w:val="006C6914"/>
    <w:rsid w:val="009732CA"/>
    <w:rsid w:val="009B18AB"/>
    <w:rsid w:val="00A76650"/>
    <w:rsid w:val="00A9559A"/>
    <w:rsid w:val="00BA562B"/>
    <w:rsid w:val="00C314B4"/>
    <w:rsid w:val="00C77EAF"/>
    <w:rsid w:val="00CE67DA"/>
    <w:rsid w:val="00FE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22AE"/>
  <w15:chartTrackingRefBased/>
  <w15:docId w15:val="{643AF499-725A-49DC-A03A-47FBE939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0" w:lineRule="atLeast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565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REDITEL01</dc:creator>
  <cp:keywords/>
  <dc:description/>
  <cp:lastModifiedBy>Jiri Fryda</cp:lastModifiedBy>
  <cp:revision>3</cp:revision>
  <dcterms:created xsi:type="dcterms:W3CDTF">2021-11-11T10:19:00Z</dcterms:created>
  <dcterms:modified xsi:type="dcterms:W3CDTF">2021-11-11T10:21:00Z</dcterms:modified>
</cp:coreProperties>
</file>